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3C" w:rsidRPr="0036349C" w:rsidRDefault="00495A3C" w:rsidP="00495A3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96"/>
          <w:szCs w:val="96"/>
        </w:rPr>
      </w:pPr>
      <w:r w:rsidRPr="0036349C">
        <w:rPr>
          <w:sz w:val="96"/>
          <w:szCs w:val="96"/>
        </w:rPr>
        <w:t>STOP 6</w:t>
      </w:r>
    </w:p>
    <w:p w:rsidR="00495A3C" w:rsidRPr="00D91E54" w:rsidRDefault="00495A3C" w:rsidP="00495A3C">
      <w:pPr>
        <w:jc w:val="center"/>
        <w:rPr>
          <w:b/>
          <w:color w:val="00B0F0"/>
          <w:sz w:val="44"/>
          <w:szCs w:val="44"/>
        </w:rPr>
      </w:pPr>
      <w:r w:rsidRPr="00D91E54">
        <w:rPr>
          <w:b/>
          <w:color w:val="00B0F0"/>
          <w:sz w:val="44"/>
          <w:szCs w:val="44"/>
        </w:rPr>
        <w:t>Work individually for Part One.</w:t>
      </w:r>
    </w:p>
    <w:p w:rsidR="00495A3C" w:rsidRPr="00D91E54" w:rsidRDefault="00495A3C" w:rsidP="00495A3C">
      <w:pPr>
        <w:jc w:val="center"/>
        <w:rPr>
          <w:b/>
          <w:color w:val="00CC00"/>
          <w:sz w:val="44"/>
          <w:szCs w:val="44"/>
        </w:rPr>
      </w:pPr>
      <w:r w:rsidRPr="00D91E54">
        <w:rPr>
          <w:b/>
          <w:color w:val="00CC00"/>
          <w:sz w:val="44"/>
          <w:szCs w:val="44"/>
        </w:rPr>
        <w:t>** Non-profit organizations are important for solving world problems.  You can get good information about important global issues from their websites</w:t>
      </w:r>
      <w:proofErr w:type="gramStart"/>
      <w:r w:rsidRPr="00D91E54">
        <w:rPr>
          <w:b/>
          <w:color w:val="00CC00"/>
          <w:sz w:val="44"/>
          <w:szCs w:val="44"/>
        </w:rPr>
        <w:t>.*</w:t>
      </w:r>
      <w:proofErr w:type="gramEnd"/>
      <w:r w:rsidRPr="00D91E54">
        <w:rPr>
          <w:b/>
          <w:color w:val="00CC00"/>
          <w:sz w:val="44"/>
          <w:szCs w:val="44"/>
        </w:rPr>
        <w:t>*</w:t>
      </w:r>
    </w:p>
    <w:p w:rsidR="00495A3C" w:rsidRPr="00D91E54" w:rsidRDefault="00495A3C" w:rsidP="00495A3C">
      <w:pPr>
        <w:rPr>
          <w:sz w:val="44"/>
          <w:szCs w:val="44"/>
        </w:rPr>
      </w:pPr>
      <w:r w:rsidRPr="00D91E54">
        <w:rPr>
          <w:b/>
          <w:sz w:val="44"/>
          <w:szCs w:val="44"/>
          <w:u w:val="double"/>
        </w:rPr>
        <w:t>Part One</w:t>
      </w:r>
      <w:r w:rsidRPr="00D91E54">
        <w:rPr>
          <w:sz w:val="44"/>
          <w:szCs w:val="44"/>
        </w:rPr>
        <w:t xml:space="preserve"> </w:t>
      </w:r>
      <w:r w:rsidRPr="00D91E54">
        <w:rPr>
          <w:sz w:val="44"/>
          <w:szCs w:val="44"/>
        </w:rPr>
        <w:sym w:font="Wingdings" w:char="F0E0"/>
      </w:r>
      <w:r w:rsidRPr="00D91E54">
        <w:rPr>
          <w:sz w:val="44"/>
          <w:szCs w:val="44"/>
        </w:rPr>
        <w:t xml:space="preserve"> Study the screen capture laminated handout. Complete all the steps on the handout. When you are finished – STOP – and get your work checked.</w:t>
      </w:r>
    </w:p>
    <w:p w:rsidR="00495A3C" w:rsidRPr="00D91E54" w:rsidRDefault="00495A3C" w:rsidP="00495A3C">
      <w:pPr>
        <w:jc w:val="center"/>
        <w:rPr>
          <w:b/>
          <w:color w:val="00B0F0"/>
          <w:sz w:val="44"/>
          <w:szCs w:val="44"/>
        </w:rPr>
      </w:pPr>
      <w:r w:rsidRPr="00D91E54">
        <w:rPr>
          <w:b/>
          <w:color w:val="00B0F0"/>
          <w:sz w:val="44"/>
          <w:szCs w:val="44"/>
        </w:rPr>
        <w:t>Work as a group for Part Two.</w:t>
      </w:r>
    </w:p>
    <w:p w:rsidR="00495A3C" w:rsidRPr="00D91E54" w:rsidRDefault="00495A3C" w:rsidP="00495A3C">
      <w:pPr>
        <w:rPr>
          <w:sz w:val="44"/>
          <w:szCs w:val="44"/>
        </w:rPr>
      </w:pPr>
      <w:r w:rsidRPr="00D91E54">
        <w:rPr>
          <w:b/>
          <w:sz w:val="44"/>
          <w:szCs w:val="44"/>
          <w:u w:val="double"/>
        </w:rPr>
        <w:t>Part Two</w:t>
      </w:r>
      <w:r w:rsidRPr="00D91E54">
        <w:rPr>
          <w:sz w:val="44"/>
          <w:szCs w:val="44"/>
        </w:rPr>
        <w:t xml:space="preserve"> </w:t>
      </w:r>
      <w:r w:rsidRPr="00D91E54">
        <w:rPr>
          <w:sz w:val="44"/>
          <w:szCs w:val="44"/>
        </w:rPr>
        <w:sym w:font="Wingdings" w:char="F0E0"/>
      </w:r>
      <w:r w:rsidRPr="00D91E54">
        <w:rPr>
          <w:sz w:val="44"/>
          <w:szCs w:val="44"/>
        </w:rPr>
        <w:t xml:space="preserve"> Work together with your group. When all people are finished with part one, get an envelope from the assistant working at this station. </w:t>
      </w:r>
      <w:proofErr w:type="gramStart"/>
      <w:r w:rsidRPr="00D91E54">
        <w:rPr>
          <w:sz w:val="44"/>
          <w:szCs w:val="44"/>
        </w:rPr>
        <w:t>Work together to put together the citation puzzle in the envelope.</w:t>
      </w:r>
      <w:proofErr w:type="gramEnd"/>
      <w:r w:rsidRPr="00D91E54">
        <w:rPr>
          <w:sz w:val="44"/>
          <w:szCs w:val="44"/>
        </w:rPr>
        <w:t xml:space="preserve"> When you are finished, you should have a correct citation for the website used in Part One. </w:t>
      </w:r>
      <w:r>
        <w:rPr>
          <w:sz w:val="44"/>
          <w:szCs w:val="44"/>
        </w:rPr>
        <w:t>Each of you then should complete the Tour Guide Handout section for this station.</w:t>
      </w:r>
    </w:p>
    <w:p w:rsidR="00495A3C" w:rsidRPr="0036349C" w:rsidRDefault="00495A3C" w:rsidP="00495A3C">
      <w:pPr>
        <w:pStyle w:val="ListParagraph"/>
        <w:rPr>
          <w:sz w:val="40"/>
          <w:szCs w:val="40"/>
        </w:rPr>
      </w:pPr>
    </w:p>
    <w:p w:rsidR="00495A3C" w:rsidRPr="00D91E54" w:rsidRDefault="00495A3C" w:rsidP="00495A3C">
      <w:pPr>
        <w:jc w:val="center"/>
        <w:rPr>
          <w:b/>
          <w:color w:val="FF0000"/>
          <w:sz w:val="44"/>
          <w:szCs w:val="44"/>
        </w:rPr>
      </w:pPr>
      <w:r w:rsidRPr="00D91E54">
        <w:rPr>
          <w:b/>
          <w:color w:val="FF0000"/>
          <w:sz w:val="44"/>
          <w:szCs w:val="44"/>
          <w:highlight w:val="yellow"/>
        </w:rPr>
        <w:t>When you are done at this station ERASE what you wrote with dry-erase markers!</w:t>
      </w:r>
    </w:p>
    <w:p w:rsidR="00495A3C" w:rsidRDefault="00495A3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60886" w:rsidRPr="00260886" w:rsidRDefault="00260886" w:rsidP="0026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20"/>
          <w:szCs w:val="20"/>
        </w:rPr>
      </w:pPr>
      <w:r w:rsidRPr="00260886">
        <w:rPr>
          <w:b/>
          <w:sz w:val="20"/>
          <w:szCs w:val="20"/>
        </w:rPr>
        <w:lastRenderedPageBreak/>
        <w:t>WEBSITE CITATIONS!</w:t>
      </w:r>
    </w:p>
    <w:p w:rsidR="00FF11AE" w:rsidRPr="00260886" w:rsidRDefault="002F5E71">
      <w:pPr>
        <w:rPr>
          <w:sz w:val="20"/>
          <w:szCs w:val="20"/>
        </w:rPr>
      </w:pPr>
      <w:r w:rsidRPr="00260886">
        <w:rPr>
          <w:sz w:val="20"/>
          <w:szCs w:val="20"/>
        </w:rPr>
        <w:t xml:space="preserve">You must give credit to websites when you use information from them in a project or essay. Giving credit to the author or creator of the website is done through creating a </w:t>
      </w:r>
      <w:r w:rsidRPr="00260886">
        <w:rPr>
          <w:b/>
          <w:color w:val="FF0000"/>
          <w:sz w:val="20"/>
          <w:szCs w:val="20"/>
        </w:rPr>
        <w:t>CITATION.</w:t>
      </w:r>
    </w:p>
    <w:p w:rsidR="002F5E71" w:rsidRPr="00260886" w:rsidRDefault="002F5E71" w:rsidP="00260886">
      <w:pPr>
        <w:spacing w:after="0"/>
        <w:rPr>
          <w:b/>
          <w:sz w:val="20"/>
          <w:szCs w:val="20"/>
          <w:u w:val="double"/>
        </w:rPr>
      </w:pPr>
      <w:r w:rsidRPr="00260886">
        <w:rPr>
          <w:b/>
          <w:sz w:val="20"/>
          <w:szCs w:val="20"/>
          <w:u w:val="double"/>
        </w:rPr>
        <w:t>A website citation includes:</w:t>
      </w:r>
    </w:p>
    <w:p w:rsidR="00260886" w:rsidRPr="00260886" w:rsidRDefault="00260886" w:rsidP="00260886">
      <w:pPr>
        <w:spacing w:after="0" w:line="225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    </w:t>
      </w:r>
      <w:proofErr w:type="gramStart"/>
      <w:r w:rsidRPr="00260886">
        <w:rPr>
          <w:rFonts w:eastAsia="Times New Roman" w:cs="Arial"/>
          <w:color w:val="000000"/>
          <w:sz w:val="20"/>
          <w:szCs w:val="20"/>
        </w:rPr>
        <w:t>Author(s).</w:t>
      </w:r>
      <w:proofErr w:type="gramEnd"/>
      <w:r w:rsidRPr="00260886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260886">
        <w:rPr>
          <w:rFonts w:eastAsia="Times New Roman" w:cs="Arial"/>
          <w:color w:val="000000"/>
          <w:sz w:val="20"/>
          <w:szCs w:val="20"/>
        </w:rPr>
        <w:t>"Title of Article/Page."</w:t>
      </w:r>
      <w:proofErr w:type="gramEnd"/>
      <w:r w:rsidRPr="00260886">
        <w:rPr>
          <w:rFonts w:eastAsia="Times New Roman" w:cs="Arial"/>
          <w:color w:val="000000"/>
          <w:sz w:val="20"/>
          <w:szCs w:val="20"/>
        </w:rPr>
        <w:t xml:space="preserve">  </w:t>
      </w:r>
      <w:proofErr w:type="gramStart"/>
      <w:r w:rsidRPr="00260886">
        <w:rPr>
          <w:rFonts w:eastAsia="Times New Roman" w:cs="Arial"/>
          <w:i/>
          <w:iCs/>
          <w:color w:val="000000"/>
          <w:sz w:val="20"/>
          <w:szCs w:val="20"/>
        </w:rPr>
        <w:t>Name of Web Site</w:t>
      </w:r>
      <w:r w:rsidRPr="00260886">
        <w:rPr>
          <w:rFonts w:eastAsia="Times New Roman" w:cs="Arial"/>
          <w:color w:val="000000"/>
          <w:sz w:val="20"/>
          <w:szCs w:val="20"/>
        </w:rPr>
        <w:t>.</w:t>
      </w:r>
      <w:proofErr w:type="gramEnd"/>
      <w:r w:rsidRPr="00260886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260886">
        <w:rPr>
          <w:rFonts w:eastAsia="Times New Roman" w:cs="Arial"/>
          <w:color w:val="000000"/>
          <w:sz w:val="20"/>
          <w:szCs w:val="20"/>
        </w:rPr>
        <w:t>Site Publisher/Sponsor, Date of E-Publication.</w:t>
      </w:r>
      <w:proofErr w:type="gramEnd"/>
      <w:r w:rsidRPr="00260886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260886">
        <w:rPr>
          <w:rFonts w:eastAsia="Times New Roman" w:cs="Arial"/>
          <w:color w:val="000000"/>
          <w:sz w:val="20"/>
          <w:szCs w:val="20"/>
        </w:rPr>
        <w:t>Web.</w:t>
      </w:r>
      <w:proofErr w:type="gramEnd"/>
      <w:r w:rsidRPr="00260886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260886">
        <w:rPr>
          <w:rFonts w:eastAsia="Times New Roman" w:cs="Arial"/>
          <w:color w:val="000000"/>
          <w:sz w:val="20"/>
          <w:szCs w:val="20"/>
        </w:rPr>
        <w:t>Date of Access.</w:t>
      </w:r>
      <w:proofErr w:type="gramEnd"/>
      <w:r w:rsidRPr="00260886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260886">
        <w:rPr>
          <w:rFonts w:eastAsia="Times New Roman" w:cs="Arial"/>
          <w:color w:val="000000"/>
          <w:sz w:val="20"/>
          <w:szCs w:val="20"/>
        </w:rPr>
        <w:t>&lt;URL&gt;.</w:t>
      </w:r>
      <w:proofErr w:type="gramEnd"/>
    </w:p>
    <w:p w:rsidR="00260886" w:rsidRPr="00260886" w:rsidRDefault="00260886" w:rsidP="00260886">
      <w:pPr>
        <w:spacing w:after="0" w:line="225" w:lineRule="atLeast"/>
        <w:rPr>
          <w:rFonts w:eastAsia="Times New Roman" w:cs="Arial"/>
          <w:sz w:val="20"/>
          <w:szCs w:val="20"/>
        </w:rPr>
      </w:pPr>
    </w:p>
    <w:p w:rsidR="00260886" w:rsidRPr="00260886" w:rsidRDefault="00260886">
      <w:pPr>
        <w:rPr>
          <w:sz w:val="20"/>
          <w:szCs w:val="20"/>
        </w:rPr>
      </w:pPr>
      <w:r w:rsidRPr="00260886">
        <w:rPr>
          <w:sz w:val="20"/>
          <w:szCs w:val="20"/>
        </w:rPr>
        <w:t>You should try to find ALL information needed in the citation. If you cannot, you can leave parts out but you must be a DETAILED investigator and try to find all parts!</w:t>
      </w:r>
    </w:p>
    <w:p w:rsidR="002F5E71" w:rsidRPr="00260886" w:rsidRDefault="00260886">
      <w:pPr>
        <w:rPr>
          <w:sz w:val="20"/>
          <w:szCs w:val="20"/>
        </w:rPr>
      </w:pPr>
      <w:r>
        <w:rPr>
          <w:sz w:val="20"/>
          <w:szCs w:val="20"/>
        </w:rPr>
        <w:t xml:space="preserve">Here is a screen capture from the </w:t>
      </w:r>
      <w:r w:rsidR="002F5E71" w:rsidRPr="00260886">
        <w:rPr>
          <w:sz w:val="20"/>
          <w:szCs w:val="20"/>
        </w:rPr>
        <w:t>top of a website I want to use in my PSA project:</w:t>
      </w:r>
    </w:p>
    <w:p w:rsidR="002F5E71" w:rsidRPr="00260886" w:rsidRDefault="002F5E71">
      <w:pPr>
        <w:rPr>
          <w:sz w:val="20"/>
          <w:szCs w:val="20"/>
        </w:rPr>
      </w:pPr>
      <w:r w:rsidRPr="00260886">
        <w:rPr>
          <w:noProof/>
          <w:sz w:val="20"/>
          <w:szCs w:val="20"/>
        </w:rPr>
        <w:drawing>
          <wp:inline distT="0" distB="0" distL="0" distR="0">
            <wp:extent cx="6858828" cy="33474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8" cy="334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78" w:rsidRPr="00260886" w:rsidRDefault="002F5E71" w:rsidP="00260886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260886">
        <w:rPr>
          <w:sz w:val="20"/>
          <w:szCs w:val="20"/>
        </w:rPr>
        <w:t xml:space="preserve">On the screen shot above, use the dry erase markers and </w:t>
      </w:r>
      <w:r w:rsidRPr="00260886">
        <w:rPr>
          <w:b/>
          <w:color w:val="FF0000"/>
          <w:sz w:val="20"/>
          <w:szCs w:val="20"/>
        </w:rPr>
        <w:t xml:space="preserve">CIRCLE the </w:t>
      </w:r>
      <w:r w:rsidR="00DB5878" w:rsidRPr="00260886">
        <w:rPr>
          <w:b/>
          <w:color w:val="FF0000"/>
          <w:sz w:val="20"/>
          <w:szCs w:val="20"/>
        </w:rPr>
        <w:t>name of the website</w:t>
      </w:r>
      <w:r w:rsidR="00DB5878" w:rsidRPr="00260886">
        <w:rPr>
          <w:sz w:val="20"/>
          <w:szCs w:val="20"/>
        </w:rPr>
        <w:t xml:space="preserve"> and </w:t>
      </w:r>
      <w:r w:rsidR="00DB5878" w:rsidRPr="00260886">
        <w:rPr>
          <w:b/>
          <w:color w:val="7030A0"/>
          <w:sz w:val="20"/>
          <w:szCs w:val="20"/>
        </w:rPr>
        <w:t>draw a SQUARE around the title</w:t>
      </w:r>
      <w:r w:rsidR="00DB5878" w:rsidRPr="00260886">
        <w:rPr>
          <w:sz w:val="20"/>
          <w:szCs w:val="20"/>
        </w:rPr>
        <w:t xml:space="preserve"> of the article/page. </w:t>
      </w:r>
    </w:p>
    <w:p w:rsidR="00DB5878" w:rsidRPr="00260886" w:rsidRDefault="00DB5878" w:rsidP="00260886">
      <w:pPr>
        <w:ind w:left="90"/>
        <w:rPr>
          <w:sz w:val="20"/>
          <w:szCs w:val="20"/>
        </w:rPr>
      </w:pPr>
      <w:r w:rsidRPr="00260886">
        <w:rPr>
          <w:sz w:val="20"/>
          <w:szCs w:val="20"/>
        </w:rPr>
        <w:t xml:space="preserve">There is no author listed at the top of the page and there’s no date of publication for the website but we need to keep looking! Below is a screen shot of the bottom of the </w:t>
      </w:r>
      <w:proofErr w:type="gramStart"/>
      <w:r w:rsidRPr="00260886">
        <w:rPr>
          <w:sz w:val="20"/>
          <w:szCs w:val="20"/>
        </w:rPr>
        <w:t>webpage:</w:t>
      </w:r>
      <w:proofErr w:type="gramEnd"/>
    </w:p>
    <w:p w:rsidR="00DB5878" w:rsidRPr="00260886" w:rsidRDefault="00DB5878">
      <w:pPr>
        <w:rPr>
          <w:sz w:val="20"/>
          <w:szCs w:val="20"/>
        </w:rPr>
      </w:pPr>
      <w:r w:rsidRPr="00260886">
        <w:rPr>
          <w:noProof/>
          <w:sz w:val="20"/>
          <w:szCs w:val="20"/>
        </w:rPr>
        <w:drawing>
          <wp:inline distT="0" distB="0" distL="0" distR="0">
            <wp:extent cx="6858000" cy="5803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78" w:rsidRPr="00260886" w:rsidRDefault="00DB5878" w:rsidP="00260886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260886">
        <w:rPr>
          <w:sz w:val="20"/>
          <w:szCs w:val="20"/>
        </w:rPr>
        <w:t xml:space="preserve">Draw a </w:t>
      </w:r>
      <w:r w:rsidRPr="00260886">
        <w:rPr>
          <w:b/>
          <w:color w:val="0070C0"/>
          <w:sz w:val="20"/>
          <w:szCs w:val="20"/>
        </w:rPr>
        <w:t xml:space="preserve">TRIANGLE around the </w:t>
      </w:r>
      <w:r w:rsidR="009535A7" w:rsidRPr="00260886">
        <w:rPr>
          <w:b/>
          <w:color w:val="0070C0"/>
          <w:sz w:val="20"/>
          <w:szCs w:val="20"/>
        </w:rPr>
        <w:t>date of e-publication</w:t>
      </w:r>
      <w:r w:rsidR="009535A7" w:rsidRPr="00260886">
        <w:rPr>
          <w:sz w:val="20"/>
          <w:szCs w:val="20"/>
        </w:rPr>
        <w:t xml:space="preserve"> for this website (the date on this site is just a year – there is no month or day listed).</w:t>
      </w:r>
    </w:p>
    <w:p w:rsidR="00260886" w:rsidRDefault="009535A7">
      <w:pPr>
        <w:rPr>
          <w:sz w:val="20"/>
          <w:szCs w:val="20"/>
        </w:rPr>
      </w:pPr>
      <w:r w:rsidRPr="00260886">
        <w:rPr>
          <w:sz w:val="20"/>
          <w:szCs w:val="20"/>
        </w:rPr>
        <w:t>We need to keep looking for an author!</w:t>
      </w:r>
      <w:r w:rsidR="00260886" w:rsidRPr="00260886">
        <w:rPr>
          <w:sz w:val="20"/>
          <w:szCs w:val="20"/>
        </w:rPr>
        <w:t xml:space="preserve"> In this case I checked the Home Page and the “About” link for the website but I couldn’t find any authors. Here is </w:t>
      </w:r>
      <w:r w:rsidR="00260886">
        <w:rPr>
          <w:sz w:val="20"/>
          <w:szCs w:val="20"/>
        </w:rPr>
        <w:t xml:space="preserve">a screen shot of </w:t>
      </w:r>
      <w:r w:rsidR="00260886" w:rsidRPr="00260886">
        <w:rPr>
          <w:sz w:val="20"/>
          <w:szCs w:val="20"/>
        </w:rPr>
        <w:t>the bottom of the</w:t>
      </w:r>
      <w:r w:rsidR="001F26A9">
        <w:rPr>
          <w:sz w:val="20"/>
          <w:szCs w:val="20"/>
        </w:rPr>
        <w:t xml:space="preserve"> Home Page for this website:</w:t>
      </w:r>
      <w:r w:rsidR="001F26A9" w:rsidRPr="00260886">
        <w:rPr>
          <w:noProof/>
          <w:sz w:val="20"/>
          <w:szCs w:val="20"/>
        </w:rPr>
        <w:drawing>
          <wp:inline distT="0" distB="0" distL="0" distR="0">
            <wp:extent cx="6858828" cy="620201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8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3C" w:rsidRDefault="001F26A9" w:rsidP="00260886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260886">
        <w:rPr>
          <w:sz w:val="20"/>
          <w:szCs w:val="20"/>
        </w:rPr>
        <w:t>There is no author but there is a publisher of the site</w:t>
      </w:r>
      <w:r>
        <w:rPr>
          <w:sz w:val="20"/>
          <w:szCs w:val="20"/>
        </w:rPr>
        <w:t>.</w:t>
      </w:r>
      <w:r w:rsidRPr="001F26A9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260886" w:rsidRPr="00CB609F">
        <w:rPr>
          <w:b/>
          <w:color w:val="00CC00"/>
          <w:sz w:val="20"/>
          <w:szCs w:val="20"/>
        </w:rPr>
        <w:t>CIRCLE the publisher</w:t>
      </w:r>
      <w:r w:rsidR="00260886" w:rsidRPr="00260886">
        <w:rPr>
          <w:sz w:val="20"/>
          <w:szCs w:val="20"/>
        </w:rPr>
        <w:t xml:space="preserve"> of this site.</w:t>
      </w:r>
    </w:p>
    <w:p w:rsidR="00495A3C" w:rsidRDefault="00495A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 w:rsidRPr="00431070">
        <w:rPr>
          <w:rFonts w:ascii="Times New Roman" w:hAnsi="Times New Roman" w:cs="Times New Roman"/>
          <w:color w:val="000000"/>
          <w:sz w:val="56"/>
          <w:szCs w:val="56"/>
        </w:rPr>
        <w:lastRenderedPageBreak/>
        <w:t>"Human Rights in the Context of Recent Mass Protests in Syria."</w:t>
      </w:r>
      <w:proofErr w:type="gramEnd"/>
      <w:r w:rsidRPr="00431070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 w:rsidRPr="00431070">
        <w:rPr>
          <w:rFonts w:ascii="Times New Roman" w:hAnsi="Times New Roman" w:cs="Times New Roman"/>
          <w:i/>
          <w:color w:val="000000"/>
          <w:sz w:val="56"/>
          <w:szCs w:val="56"/>
        </w:rPr>
        <w:t>Eyes on Syria</w:t>
      </w:r>
      <w:r w:rsidRPr="00431070">
        <w:rPr>
          <w:rFonts w:ascii="Times New Roman" w:hAnsi="Times New Roman" w:cs="Times New Roman"/>
          <w:color w:val="000000"/>
          <w:sz w:val="56"/>
          <w:szCs w:val="56"/>
        </w:rPr>
        <w:t>.</w:t>
      </w:r>
      <w:proofErr w:type="gramEnd"/>
      <w:r w:rsidRPr="00431070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431070">
        <w:rPr>
          <w:rFonts w:ascii="Times New Roman" w:hAnsi="Times New Roman" w:cs="Times New Roman"/>
          <w:color w:val="000000"/>
          <w:sz w:val="56"/>
          <w:szCs w:val="56"/>
        </w:rPr>
        <w:t xml:space="preserve">Amnesty International USA, </w:t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431070">
        <w:rPr>
          <w:rFonts w:ascii="Times New Roman" w:hAnsi="Times New Roman" w:cs="Times New Roman"/>
          <w:color w:val="000000"/>
          <w:sz w:val="56"/>
          <w:szCs w:val="56"/>
        </w:rPr>
        <w:t xml:space="preserve">2011. </w:t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 w:rsidRPr="00431070">
        <w:rPr>
          <w:rFonts w:ascii="Times New Roman" w:hAnsi="Times New Roman" w:cs="Times New Roman"/>
          <w:color w:val="000000"/>
          <w:sz w:val="56"/>
          <w:szCs w:val="56"/>
        </w:rPr>
        <w:t>Web.</w:t>
      </w:r>
      <w:proofErr w:type="gramEnd"/>
      <w:r w:rsidRPr="00431070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431070">
        <w:rPr>
          <w:rFonts w:ascii="Times New Roman" w:hAnsi="Times New Roman" w:cs="Times New Roman"/>
          <w:color w:val="000000"/>
          <w:sz w:val="56"/>
          <w:szCs w:val="56"/>
        </w:rPr>
        <w:t xml:space="preserve">16 Nov. 2012. </w:t>
      </w:r>
    </w:p>
    <w:p w:rsidR="00495A3C" w:rsidRPr="00431070" w:rsidRDefault="00495A3C" w:rsidP="00495A3C">
      <w:pPr>
        <w:spacing w:after="0" w:line="48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431070">
        <w:rPr>
          <w:rFonts w:ascii="Times New Roman" w:hAnsi="Times New Roman" w:cs="Times New Roman"/>
          <w:color w:val="000000"/>
          <w:sz w:val="56"/>
          <w:szCs w:val="56"/>
        </w:rPr>
        <w:t>&lt;http://www.eyesonsyria.org/hr_issues.html&gt;.</w:t>
      </w:r>
    </w:p>
    <w:p w:rsidR="009535A7" w:rsidRPr="00260886" w:rsidRDefault="009535A7" w:rsidP="00495A3C">
      <w:pPr>
        <w:pStyle w:val="ListParagraph"/>
        <w:ind w:left="450"/>
        <w:rPr>
          <w:sz w:val="20"/>
          <w:szCs w:val="20"/>
        </w:rPr>
      </w:pPr>
    </w:p>
    <w:p w:rsidR="00260886" w:rsidRPr="00260886" w:rsidRDefault="00260886">
      <w:pPr>
        <w:rPr>
          <w:sz w:val="20"/>
          <w:szCs w:val="20"/>
        </w:rPr>
      </w:pPr>
    </w:p>
    <w:sectPr w:rsidR="00260886" w:rsidRPr="00260886" w:rsidSect="002608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106"/>
    <w:multiLevelType w:val="hybridMultilevel"/>
    <w:tmpl w:val="92C0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E71"/>
    <w:rsid w:val="001F26A9"/>
    <w:rsid w:val="00260886"/>
    <w:rsid w:val="00296260"/>
    <w:rsid w:val="002F5E71"/>
    <w:rsid w:val="00495A3C"/>
    <w:rsid w:val="006F10D4"/>
    <w:rsid w:val="009535A7"/>
    <w:rsid w:val="00CB609F"/>
    <w:rsid w:val="00DB5878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71"/>
    <w:rPr>
      <w:rFonts w:ascii="Tahoma" w:hAnsi="Tahoma" w:cs="Tahoma"/>
      <w:sz w:val="16"/>
      <w:szCs w:val="16"/>
    </w:rPr>
  </w:style>
  <w:style w:type="character" w:customStyle="1" w:styleId="styleformattxt1">
    <w:name w:val="styleformattxt1"/>
    <w:basedOn w:val="DefaultParagraphFont"/>
    <w:rsid w:val="00260886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ebraaten</cp:lastModifiedBy>
  <cp:revision>2</cp:revision>
  <dcterms:created xsi:type="dcterms:W3CDTF">2013-03-06T16:17:00Z</dcterms:created>
  <dcterms:modified xsi:type="dcterms:W3CDTF">2013-03-06T16:17:00Z</dcterms:modified>
</cp:coreProperties>
</file>